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4"/>
          <w:szCs w:val="24"/>
        </w:rPr>
        <w:jc w:val="center"/>
        <w:spacing w:before="16"/>
        <w:ind w:left="2601" w:right="2606" w:firstLine="1"/>
      </w:pPr>
      <w:r>
        <w:rPr>
          <w:rFonts w:cs="Calibri" w:hAnsi="Calibri" w:eastAsia="Calibri" w:ascii="Calibri"/>
          <w:spacing w:val="0"/>
          <w:w w:val="100"/>
          <w:sz w:val="40"/>
          <w:szCs w:val="40"/>
        </w:rPr>
        <w:t>CI</w:t>
      </w:r>
      <w:r>
        <w:rPr>
          <w:rFonts w:cs="Calibri" w:hAnsi="Calibri" w:eastAsia="Calibri" w:ascii="Calibri"/>
          <w:spacing w:val="3"/>
          <w:w w:val="100"/>
          <w:sz w:val="40"/>
          <w:szCs w:val="40"/>
        </w:rPr>
        <w:t>T</w:t>
      </w:r>
      <w:r>
        <w:rPr>
          <w:rFonts w:cs="Calibri" w:hAnsi="Calibri" w:eastAsia="Calibri" w:ascii="Calibri"/>
          <w:spacing w:val="-32"/>
          <w:w w:val="100"/>
          <w:sz w:val="40"/>
          <w:szCs w:val="40"/>
        </w:rPr>
        <w:t>T</w:t>
      </w:r>
      <w:r>
        <w:rPr>
          <w:rFonts w:cs="Calibri" w:hAnsi="Calibri" w:eastAsia="Calibri" w:ascii="Calibri"/>
          <w:spacing w:val="0"/>
          <w:w w:val="100"/>
          <w:sz w:val="40"/>
          <w:szCs w:val="40"/>
        </w:rPr>
        <w:t>A'</w:t>
      </w:r>
      <w:r>
        <w:rPr>
          <w:rFonts w:cs="Calibri" w:hAnsi="Calibri" w:eastAsia="Calibri" w:ascii="Calibri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spacing w:val="-5"/>
          <w:w w:val="100"/>
          <w:sz w:val="40"/>
          <w:szCs w:val="40"/>
        </w:rPr>
        <w:t>E</w:t>
      </w:r>
      <w:r>
        <w:rPr>
          <w:rFonts w:cs="Calibri" w:hAnsi="Calibri" w:eastAsia="Calibri" w:ascii="Calibri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spacing w:val="0"/>
          <w:w w:val="100"/>
          <w:sz w:val="40"/>
          <w:szCs w:val="40"/>
        </w:rPr>
        <w:t>SINA</w:t>
      </w:r>
      <w:r>
        <w:rPr>
          <w:rFonts w:cs="Calibri" w:hAnsi="Calibri" w:eastAsia="Calibri" w:ascii="Calibri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rtim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lla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lle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009" w:right="4012"/>
      </w:pP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VVISO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361"/>
        <w:ind w:left="113" w:right="6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sse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TTAC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LI/SERVIZI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CALI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TTA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191" w:right="419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OTO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essina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360"/>
        <w:ind w:left="113" w:right="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Servizi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"/>
      </w:pP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7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26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b/>
          <w:spacing w:val="-1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359"/>
        <w:ind w:left="113" w:righ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3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7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ficiari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7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3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QUIS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a;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a;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360"/>
        <w:ind w:left="833" w:right="73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resso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essina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3"/>
        <w:sectPr>
          <w:pgSz w:w="11920" w:h="16840"/>
          <w:pgMar w:top="1380" w:bottom="280" w:left="1020" w:right="1020"/>
        </w:sectPr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ilità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74"/>
        <w:ind w:left="47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8788"/>
      </w:pP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9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383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659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b/>
          <w:spacing w:val="-16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28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1"/>
        <w:ind w:left="113" w:right="3751"/>
      </w:pPr>
      <w:r>
        <w:rPr>
          <w:rFonts w:cs="Calibri" w:hAnsi="Calibri" w:eastAsia="Calibri" w:ascii="Calibri"/>
          <w:spacing w:val="-16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9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rvi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47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/>
        <w:ind w:left="47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736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 w:lineRule="auto" w:line="276"/>
        <w:ind w:left="113" w:right="7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</w:t>
      </w:r>
      <w:r>
        <w:rPr>
          <w:rFonts w:cs="Calibri" w:hAnsi="Calibri" w:eastAsia="Calibri" w:ascii="Calibri"/>
          <w:spacing w:val="-17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</w:t>
      </w:r>
      <w:r>
        <w:rPr>
          <w:rFonts w:cs="Calibri" w:hAnsi="Calibri" w:eastAsia="Calibri" w:ascii="Calibri"/>
          <w:spacing w:val="-17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a: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4335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spacing w:val="-16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26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</w:t>
      </w:r>
      <w:r>
        <w:rPr>
          <w:rFonts w:cs="Calibri" w:hAnsi="Calibri" w:eastAsia="Calibri" w:ascii="Calibri"/>
          <w:spacing w:val="-29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191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4518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7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ONE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8"/>
        <w:ind w:left="113" w:right="107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32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1" w:lineRule="auto" w:line="275"/>
        <w:ind w:left="1193" w:right="75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83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83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/>
        <w:ind w:left="83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83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1157" w:right="548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</w:t>
      </w:r>
      <w:r>
        <w:rPr>
          <w:rFonts w:cs="Calibri" w:hAnsi="Calibri" w:eastAsia="Calibri" w:ascii="Calibri"/>
          <w:spacing w:val="-15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5"/>
        <w:ind w:left="113" w:right="67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4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esclusion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4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à</w:t>
      </w:r>
      <w:r>
        <w:rPr>
          <w:rFonts w:cs="Cambria" w:hAnsi="Cambria" w:eastAsia="Cambria" w:ascii="Cambria"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ire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esclusi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a: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color w:val="0000FF"/>
          <w:spacing w:val="0"/>
          <w:w w:val="100"/>
          <w:sz w:val="24"/>
          <w:szCs w:val="24"/>
        </w:rPr>
      </w:r>
      <w:hyperlink r:id="rId4"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p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otoco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lo@</w:t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p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ec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.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co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  <w:t>m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une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.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messi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n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a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.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it</w:t>
        </w:r>
        <w:r>
          <w:rPr>
            <w:rFonts w:cs="Cambria" w:hAnsi="Cambria" w:eastAsia="Cambria" w:ascii="Cambria"/>
            <w:color w:val="0000FF"/>
            <w:spacing w:val="4"/>
            <w:w w:val="100"/>
            <w:sz w:val="24"/>
            <w:szCs w:val="24"/>
          </w:rPr>
          <w:t> </w:t>
        </w:r>
        <w:r>
          <w:rPr>
            <w:rFonts w:cs="Cambria" w:hAnsi="Cambria" w:eastAsia="Cambria" w:ascii="Cambria"/>
            <w:color w:val="000000"/>
            <w:spacing w:val="0"/>
            <w:w w:val="100"/>
            <w:sz w:val="24"/>
            <w:szCs w:val="24"/>
          </w:rPr>
          <w:t>e</w:t>
        </w:r>
      </w:hyperlink>
      <w:r>
        <w:rPr>
          <w:rFonts w:cs="Cambria" w:hAnsi="Cambria" w:eastAsia="Cambria" w:ascii="Cambria"/>
          <w:color w:val="000000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color w:val="000000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color w:val="000000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color w:val="000000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à</w:t>
      </w:r>
      <w:r>
        <w:rPr>
          <w:rFonts w:cs="Cambria" w:hAnsi="Cambria" w:eastAsia="Cambria" w:ascii="Cambria"/>
          <w:color w:val="000000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color w:val="000000"/>
          <w:spacing w:val="3"/>
          <w:w w:val="100"/>
          <w:sz w:val="24"/>
          <w:szCs w:val="24"/>
        </w:rPr>
        <w:t>i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color w:val="000000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ica</w:t>
      </w:r>
      <w:r>
        <w:rPr>
          <w:rFonts w:cs="Cambria" w:hAnsi="Cambria" w:eastAsia="Cambria" w:ascii="Cambria"/>
          <w:color w:val="000000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color w:val="000000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color w:val="000000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color w:val="000000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’o</w:t>
      </w:r>
      <w:r>
        <w:rPr>
          <w:rFonts w:cs="Cambria" w:hAnsi="Cambria" w:eastAsia="Cambria" w:ascii="Cambria"/>
          <w:color w:val="000000"/>
          <w:spacing w:val="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color w:val="000000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color w:val="000000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to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color w:val="000000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color w:val="000000"/>
          <w:spacing w:val="0"/>
          <w:w w:val="100"/>
          <w:sz w:val="24"/>
          <w:szCs w:val="24"/>
        </w:rPr>
        <w:t>icitu</w:t>
      </w:r>
      <w:r>
        <w:rPr>
          <w:rFonts w:cs="Cambria" w:hAnsi="Cambria" w:eastAsia="Cambria" w:ascii="Cambria"/>
          <w:color w:val="000000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color w:val="000000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URA</w:t>
      </w:r>
      <w:r>
        <w:rPr>
          <w:rFonts w:cs="Calibri" w:hAnsi="Calibri" w:eastAsia="Calibri" w:ascii="Calibri"/>
          <w:b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00000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QUI</w:t>
      </w:r>
      <w:r>
        <w:rPr>
          <w:rFonts w:cs="Calibri" w:hAnsi="Calibri" w:eastAsia="Calibri" w:ascii="Calibri"/>
          <w:b/>
          <w:color w:val="000000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00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-16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OL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00"/>
          <w:spacing w:val="-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-18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7749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titut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a;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3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1548"/>
        <w:sectPr>
          <w:pgSz w:w="11920" w:h="16840"/>
          <w:pgMar w:top="1320" w:bottom="280" w:left="1020" w:right="102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4"/>
        <w:ind w:left="113" w:right="6654"/>
      </w:pP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O/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 w:lineRule="auto" w:line="276"/>
        <w:ind w:left="113" w:right="72"/>
      </w:pPr>
      <w:r>
        <w:rPr>
          <w:rFonts w:cs="Calibri" w:hAnsi="Calibri" w:eastAsia="Calibri" w:ascii="Calibri"/>
          <w:spacing w:val="-16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9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ficiar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(I</w:t>
      </w:r>
      <w:r>
        <w:rPr>
          <w:rFonts w:cs="Calibri" w:hAnsi="Calibri" w:eastAsia="Calibri" w:ascii="Calibri"/>
          <w:spacing w:val="-1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sa,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6792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6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6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9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1" w:lineRule="auto" w:line="275"/>
        <w:ind w:left="113" w:right="7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sensi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.Lgs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26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4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le.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3" w:right="641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PON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8"/>
        <w:ind w:left="113" w:right="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sponsa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1" w:lineRule="exact" w:line="260"/>
        <w:ind w:left="113" w:right="716"/>
      </w:pP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5"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al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4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5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  <w:r>
          <w:rPr>
            <w:rFonts w:cs="Calibri" w:hAnsi="Calibri" w:eastAsia="Calibri" w:ascii="Calibri"/>
            <w:color w:val="0000FF"/>
            <w:spacing w:val="-5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5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ssi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22"/>
            <w:szCs w:val="22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22"/>
            <w:szCs w:val="2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</w:rPr>
          <w:t>.</w:t>
        </w:r>
      </w:hyperlink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right"/>
        <w:spacing w:before="26"/>
        <w:ind w:right="113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right"/>
        <w:spacing w:before="40"/>
        <w:ind w:right="116"/>
      </w:pP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erso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Im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ese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sectPr>
      <w:pgSz w:w="11920" w:h="16840"/>
      <w:pgMar w:top="134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protocollo@pec.comune.messina.it" TargetMode="External"/><Relationship Id="rId5" Type="http://schemas.openxmlformats.org/officeDocument/2006/relationships/hyperlink" Target="mailto:alvatore.defrancesco@comune.messina.i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